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09FD5">
      <w:pPr>
        <w:rPr>
          <w:rFonts w:hint="eastAsia" w:ascii="黑体" w:hAnsi="黑体" w:eastAsia="黑体" w:cstheme="minorEastAsia"/>
        </w:rPr>
      </w:pPr>
      <w:r>
        <w:rPr>
          <w:rFonts w:hint="eastAsia" w:ascii="黑体" w:hAnsi="黑体" w:eastAsia="黑体" w:cstheme="minorEastAsia"/>
        </w:rPr>
        <w:t>附件</w:t>
      </w:r>
    </w:p>
    <w:p w14:paraId="143BC7BB">
      <w:pPr>
        <w:jc w:val="center"/>
        <w:rPr>
          <w:rFonts w:hint="eastAsia" w:ascii="方正小标宋简体" w:eastAsia="方正小标宋简体" w:hAnsiTheme="minorEastAsia" w:cstheme="minorEastAsia"/>
          <w:sz w:val="44"/>
          <w:szCs w:val="44"/>
        </w:rPr>
      </w:pPr>
      <w:bookmarkStart w:id="1" w:name="_GoBack"/>
      <w:bookmarkStart w:id="0" w:name="_Hlk192067090"/>
      <w:r>
        <w:rPr>
          <w:rFonts w:hint="eastAsia" w:ascii="方正小标宋简体" w:eastAsia="方正小标宋简体" w:hAnsiTheme="minorEastAsia" w:cstheme="minorEastAsia"/>
          <w:sz w:val="44"/>
          <w:szCs w:val="44"/>
        </w:rPr>
        <w:t>汾阳市2025年度财政衔接资金项目调整计划明细表</w:t>
      </w:r>
      <w:bookmarkEnd w:id="0"/>
    </w:p>
    <w:bookmarkEnd w:id="1"/>
    <w:tbl>
      <w:tblPr>
        <w:tblStyle w:val="5"/>
        <w:tblW w:w="1408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577"/>
        <w:gridCol w:w="577"/>
        <w:gridCol w:w="578"/>
        <w:gridCol w:w="634"/>
        <w:gridCol w:w="634"/>
        <w:gridCol w:w="587"/>
        <w:gridCol w:w="594"/>
        <w:gridCol w:w="594"/>
        <w:gridCol w:w="588"/>
        <w:gridCol w:w="579"/>
        <w:gridCol w:w="634"/>
        <w:gridCol w:w="634"/>
        <w:gridCol w:w="595"/>
        <w:gridCol w:w="595"/>
        <w:gridCol w:w="583"/>
        <w:gridCol w:w="588"/>
        <w:gridCol w:w="549"/>
        <w:gridCol w:w="462"/>
        <w:gridCol w:w="631"/>
        <w:gridCol w:w="563"/>
        <w:gridCol w:w="605"/>
        <w:gridCol w:w="537"/>
        <w:gridCol w:w="548"/>
        <w:gridCol w:w="39"/>
      </w:tblGrid>
      <w:tr w14:paraId="5D81A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945" w:type="dxa"/>
            <w:gridSpan w:val="10"/>
            <w:vAlign w:val="center"/>
          </w:tcPr>
          <w:p w14:paraId="0EEFC350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原项目</w:t>
            </w:r>
          </w:p>
        </w:tc>
        <w:tc>
          <w:tcPr>
            <w:tcW w:w="4209" w:type="dxa"/>
            <w:gridSpan w:val="7"/>
            <w:vAlign w:val="center"/>
          </w:tcPr>
          <w:p w14:paraId="3E6CFA53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调整变更后项目</w:t>
            </w:r>
          </w:p>
        </w:tc>
        <w:tc>
          <w:tcPr>
            <w:tcW w:w="3928" w:type="dxa"/>
            <w:gridSpan w:val="8"/>
            <w:vAlign w:val="center"/>
          </w:tcPr>
          <w:p w14:paraId="341ADB01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新增项目</w:t>
            </w:r>
          </w:p>
        </w:tc>
      </w:tr>
      <w:tr w14:paraId="2ADF9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28" w:hRule="atLeast"/>
        </w:trPr>
        <w:tc>
          <w:tcPr>
            <w:tcW w:w="578" w:type="dxa"/>
            <w:vMerge w:val="restart"/>
            <w:vAlign w:val="center"/>
          </w:tcPr>
          <w:p w14:paraId="1B1A91D3"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序号</w:t>
            </w:r>
          </w:p>
        </w:tc>
        <w:tc>
          <w:tcPr>
            <w:tcW w:w="578" w:type="dxa"/>
            <w:vMerge w:val="restart"/>
            <w:vAlign w:val="center"/>
          </w:tcPr>
          <w:p w14:paraId="2A6D2DE3"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乡镇</w:t>
            </w:r>
          </w:p>
        </w:tc>
        <w:tc>
          <w:tcPr>
            <w:tcW w:w="578" w:type="dxa"/>
            <w:vMerge w:val="restart"/>
            <w:vAlign w:val="center"/>
          </w:tcPr>
          <w:p w14:paraId="4F292532"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村名</w:t>
            </w:r>
          </w:p>
        </w:tc>
        <w:tc>
          <w:tcPr>
            <w:tcW w:w="578" w:type="dxa"/>
            <w:vMerge w:val="restart"/>
            <w:vAlign w:val="center"/>
          </w:tcPr>
          <w:p w14:paraId="5B68FE83"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项目类别</w:t>
            </w:r>
          </w:p>
        </w:tc>
        <w:tc>
          <w:tcPr>
            <w:tcW w:w="634" w:type="dxa"/>
            <w:vMerge w:val="restart"/>
            <w:vAlign w:val="center"/>
          </w:tcPr>
          <w:p w14:paraId="28149038"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项目名称</w:t>
            </w:r>
          </w:p>
        </w:tc>
        <w:tc>
          <w:tcPr>
            <w:tcW w:w="634" w:type="dxa"/>
            <w:vMerge w:val="restart"/>
            <w:vAlign w:val="center"/>
          </w:tcPr>
          <w:p w14:paraId="2A648171"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项目建设内容及规模</w:t>
            </w:r>
          </w:p>
        </w:tc>
        <w:tc>
          <w:tcPr>
            <w:tcW w:w="588" w:type="dxa"/>
            <w:vMerge w:val="restart"/>
            <w:vAlign w:val="center"/>
          </w:tcPr>
          <w:p w14:paraId="07F7D5EF"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原项目文号</w:t>
            </w:r>
          </w:p>
        </w:tc>
        <w:tc>
          <w:tcPr>
            <w:tcW w:w="1777" w:type="dxa"/>
            <w:gridSpan w:val="3"/>
            <w:vAlign w:val="center"/>
          </w:tcPr>
          <w:p w14:paraId="5FEBD7EC"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项目投入（万元）</w:t>
            </w:r>
          </w:p>
        </w:tc>
        <w:tc>
          <w:tcPr>
            <w:tcW w:w="579" w:type="dxa"/>
            <w:vMerge w:val="restart"/>
            <w:shd w:val="clear" w:color="auto" w:fill="auto"/>
            <w:vAlign w:val="center"/>
          </w:tcPr>
          <w:p w14:paraId="73898EBC"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项目类别</w:t>
            </w: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 w14:paraId="4E9D1E76"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项目名称</w:t>
            </w: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 w14:paraId="4CB6A186"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项目建设内容及规模</w:t>
            </w:r>
          </w:p>
        </w:tc>
        <w:tc>
          <w:tcPr>
            <w:tcW w:w="1774" w:type="dxa"/>
            <w:gridSpan w:val="3"/>
            <w:vAlign w:val="center"/>
          </w:tcPr>
          <w:p w14:paraId="67FFAEFA"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项目投入（万元）</w:t>
            </w:r>
          </w:p>
        </w:tc>
        <w:tc>
          <w:tcPr>
            <w:tcW w:w="583" w:type="dxa"/>
            <w:vMerge w:val="restart"/>
            <w:vAlign w:val="center"/>
          </w:tcPr>
          <w:p w14:paraId="61840207"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项目主管部门</w:t>
            </w:r>
          </w:p>
        </w:tc>
        <w:tc>
          <w:tcPr>
            <w:tcW w:w="549" w:type="dxa"/>
            <w:vMerge w:val="restart"/>
            <w:shd w:val="clear" w:color="auto" w:fill="auto"/>
            <w:vAlign w:val="center"/>
          </w:tcPr>
          <w:p w14:paraId="6B3937EE"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项目类别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14:paraId="01836AFF"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项目名称</w:t>
            </w: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14:paraId="7CB12E33"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项目建设内容及规模</w:t>
            </w:r>
          </w:p>
        </w:tc>
        <w:tc>
          <w:tcPr>
            <w:tcW w:w="1706" w:type="dxa"/>
            <w:gridSpan w:val="3"/>
            <w:vAlign w:val="center"/>
          </w:tcPr>
          <w:p w14:paraId="00AED82B"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项目投入（万元）</w:t>
            </w:r>
          </w:p>
        </w:tc>
        <w:tc>
          <w:tcPr>
            <w:tcW w:w="548" w:type="dxa"/>
            <w:vMerge w:val="restart"/>
            <w:vAlign w:val="center"/>
          </w:tcPr>
          <w:p w14:paraId="4A631CF4">
            <w:pPr>
              <w:spacing w:line="220" w:lineRule="exact"/>
              <w:ind w:right="-685" w:rightChars="-214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项目主管部门</w:t>
            </w:r>
          </w:p>
        </w:tc>
      </w:tr>
      <w:tr w14:paraId="6A356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625" w:hRule="atLeast"/>
        </w:trPr>
        <w:tc>
          <w:tcPr>
            <w:tcW w:w="578" w:type="dxa"/>
            <w:vMerge w:val="continue"/>
            <w:shd w:val="clear" w:color="auto" w:fill="auto"/>
            <w:vAlign w:val="center"/>
          </w:tcPr>
          <w:p w14:paraId="4D5E63BC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shd w:val="clear" w:color="auto" w:fill="auto"/>
            <w:vAlign w:val="center"/>
          </w:tcPr>
          <w:p w14:paraId="24B41CA3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shd w:val="clear" w:color="auto" w:fill="auto"/>
            <w:vAlign w:val="center"/>
          </w:tcPr>
          <w:p w14:paraId="0E6225F1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shd w:val="clear" w:color="auto" w:fill="auto"/>
            <w:vAlign w:val="center"/>
          </w:tcPr>
          <w:p w14:paraId="16335DCC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34" w:type="dxa"/>
            <w:vMerge w:val="continue"/>
            <w:shd w:val="clear" w:color="auto" w:fill="auto"/>
            <w:vAlign w:val="center"/>
          </w:tcPr>
          <w:p w14:paraId="2A322C42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34" w:type="dxa"/>
            <w:vMerge w:val="continue"/>
            <w:shd w:val="clear" w:color="auto" w:fill="auto"/>
            <w:vAlign w:val="center"/>
          </w:tcPr>
          <w:p w14:paraId="3A9092B8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shd w:val="clear" w:color="auto" w:fill="auto"/>
            <w:vAlign w:val="center"/>
          </w:tcPr>
          <w:p w14:paraId="0C56AD74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6571FF3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合计</w:t>
            </w:r>
          </w:p>
        </w:tc>
        <w:tc>
          <w:tcPr>
            <w:tcW w:w="594" w:type="dxa"/>
            <w:vAlign w:val="center"/>
          </w:tcPr>
          <w:p w14:paraId="7298751B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财政衔接资金</w:t>
            </w:r>
          </w:p>
        </w:tc>
        <w:tc>
          <w:tcPr>
            <w:tcW w:w="588" w:type="dxa"/>
            <w:vAlign w:val="center"/>
          </w:tcPr>
          <w:p w14:paraId="2C10F37C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自筹资金</w:t>
            </w:r>
          </w:p>
        </w:tc>
        <w:tc>
          <w:tcPr>
            <w:tcW w:w="579" w:type="dxa"/>
            <w:vMerge w:val="continue"/>
            <w:vAlign w:val="center"/>
          </w:tcPr>
          <w:p w14:paraId="2263D2B2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34" w:type="dxa"/>
            <w:vMerge w:val="continue"/>
            <w:vAlign w:val="center"/>
          </w:tcPr>
          <w:p w14:paraId="673177EC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34" w:type="dxa"/>
            <w:vMerge w:val="continue"/>
            <w:vAlign w:val="center"/>
          </w:tcPr>
          <w:p w14:paraId="028B2E5D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6B1FDACC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合计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09890E9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财政衔接资金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27B5028F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自筹资金</w:t>
            </w:r>
          </w:p>
        </w:tc>
        <w:tc>
          <w:tcPr>
            <w:tcW w:w="583" w:type="dxa"/>
            <w:vMerge w:val="continue"/>
            <w:vAlign w:val="center"/>
          </w:tcPr>
          <w:p w14:paraId="33CEC5BC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vAlign w:val="center"/>
          </w:tcPr>
          <w:p w14:paraId="2EE2E249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62" w:type="dxa"/>
            <w:vMerge w:val="continue"/>
            <w:vAlign w:val="center"/>
          </w:tcPr>
          <w:p w14:paraId="42D3051F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32" w:type="dxa"/>
            <w:vMerge w:val="continue"/>
            <w:vAlign w:val="center"/>
          </w:tcPr>
          <w:p w14:paraId="0D99ACB8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485CEE3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合计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704E75C3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财政衔接资金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3025987B"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自筹资金</w:t>
            </w:r>
          </w:p>
        </w:tc>
        <w:tc>
          <w:tcPr>
            <w:tcW w:w="548" w:type="dxa"/>
            <w:vMerge w:val="continue"/>
            <w:vAlign w:val="center"/>
          </w:tcPr>
          <w:p w14:paraId="3E1D9241"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F18A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03" w:hRule="atLeast"/>
        </w:trPr>
        <w:tc>
          <w:tcPr>
            <w:tcW w:w="4168" w:type="dxa"/>
            <w:gridSpan w:val="7"/>
            <w:vAlign w:val="center"/>
          </w:tcPr>
          <w:p w14:paraId="0CE5CF25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合计</w:t>
            </w:r>
          </w:p>
        </w:tc>
        <w:tc>
          <w:tcPr>
            <w:tcW w:w="594" w:type="dxa"/>
            <w:vAlign w:val="center"/>
          </w:tcPr>
          <w:p w14:paraId="7E699A88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135</w:t>
            </w:r>
          </w:p>
        </w:tc>
        <w:tc>
          <w:tcPr>
            <w:tcW w:w="594" w:type="dxa"/>
            <w:vAlign w:val="center"/>
          </w:tcPr>
          <w:p w14:paraId="603A0F17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135</w:t>
            </w:r>
          </w:p>
        </w:tc>
        <w:tc>
          <w:tcPr>
            <w:tcW w:w="588" w:type="dxa"/>
            <w:vAlign w:val="center"/>
          </w:tcPr>
          <w:p w14:paraId="30E007ED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</w:tc>
        <w:tc>
          <w:tcPr>
            <w:tcW w:w="579" w:type="dxa"/>
            <w:vAlign w:val="center"/>
          </w:tcPr>
          <w:p w14:paraId="089B29E8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0E853C9D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74B9C062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4B7331E1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140</w:t>
            </w:r>
          </w:p>
        </w:tc>
        <w:tc>
          <w:tcPr>
            <w:tcW w:w="595" w:type="dxa"/>
            <w:vAlign w:val="center"/>
          </w:tcPr>
          <w:p w14:paraId="103FC0C8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140</w:t>
            </w:r>
          </w:p>
        </w:tc>
        <w:tc>
          <w:tcPr>
            <w:tcW w:w="583" w:type="dxa"/>
            <w:vAlign w:val="center"/>
          </w:tcPr>
          <w:p w14:paraId="72993374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</w:tc>
        <w:tc>
          <w:tcPr>
            <w:tcW w:w="583" w:type="dxa"/>
            <w:vAlign w:val="center"/>
          </w:tcPr>
          <w:p w14:paraId="4139D2B2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5A7D0145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5214B421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AFDBBDD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14:paraId="6C6A26DD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240</w:t>
            </w:r>
          </w:p>
        </w:tc>
        <w:tc>
          <w:tcPr>
            <w:tcW w:w="606" w:type="dxa"/>
            <w:vAlign w:val="center"/>
          </w:tcPr>
          <w:p w14:paraId="63792604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72</w:t>
            </w:r>
          </w:p>
        </w:tc>
        <w:tc>
          <w:tcPr>
            <w:tcW w:w="536" w:type="dxa"/>
            <w:vAlign w:val="center"/>
          </w:tcPr>
          <w:p w14:paraId="253E2D66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168</w:t>
            </w:r>
          </w:p>
        </w:tc>
        <w:tc>
          <w:tcPr>
            <w:tcW w:w="548" w:type="dxa"/>
            <w:vAlign w:val="center"/>
          </w:tcPr>
          <w:p w14:paraId="585CCDB1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12183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147" w:hRule="atLeast"/>
        </w:trPr>
        <w:tc>
          <w:tcPr>
            <w:tcW w:w="578" w:type="dxa"/>
            <w:vAlign w:val="center"/>
          </w:tcPr>
          <w:p w14:paraId="2BC0EA8F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578" w:type="dxa"/>
            <w:vAlign w:val="center"/>
          </w:tcPr>
          <w:p w14:paraId="7BBF0D27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14:paraId="008159EF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14:paraId="07FDB77F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产业发展</w:t>
            </w:r>
          </w:p>
        </w:tc>
        <w:tc>
          <w:tcPr>
            <w:tcW w:w="634" w:type="dxa"/>
            <w:vAlign w:val="center"/>
          </w:tcPr>
          <w:p w14:paraId="40F3F059"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糯玉米、高粱、花生高产创建示范片</w:t>
            </w:r>
          </w:p>
        </w:tc>
        <w:tc>
          <w:tcPr>
            <w:tcW w:w="634" w:type="dxa"/>
            <w:vAlign w:val="center"/>
          </w:tcPr>
          <w:p w14:paraId="02060AC8"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创建3000亩糯玉米、1000亩高粱、500亩花生高产创建示范片</w:t>
            </w:r>
          </w:p>
        </w:tc>
        <w:tc>
          <w:tcPr>
            <w:tcW w:w="588" w:type="dxa"/>
            <w:vAlign w:val="center"/>
          </w:tcPr>
          <w:p w14:paraId="28F0BFE0"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AC45185"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135</w:t>
            </w:r>
          </w:p>
        </w:tc>
        <w:tc>
          <w:tcPr>
            <w:tcW w:w="594" w:type="dxa"/>
            <w:vAlign w:val="center"/>
          </w:tcPr>
          <w:p w14:paraId="178B22BB"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135</w:t>
            </w:r>
          </w:p>
        </w:tc>
        <w:tc>
          <w:tcPr>
            <w:tcW w:w="588" w:type="dxa"/>
            <w:vAlign w:val="center"/>
          </w:tcPr>
          <w:p w14:paraId="0B4095E4"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</w:tc>
        <w:tc>
          <w:tcPr>
            <w:tcW w:w="579" w:type="dxa"/>
            <w:vAlign w:val="center"/>
          </w:tcPr>
          <w:p w14:paraId="56EC0BF2"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产业发展</w:t>
            </w:r>
          </w:p>
        </w:tc>
        <w:tc>
          <w:tcPr>
            <w:tcW w:w="634" w:type="dxa"/>
            <w:vAlign w:val="center"/>
          </w:tcPr>
          <w:p w14:paraId="1C429EEC"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玉米、高粱、谷子、花生 高产创建示范片</w:t>
            </w:r>
          </w:p>
        </w:tc>
        <w:tc>
          <w:tcPr>
            <w:tcW w:w="634" w:type="dxa"/>
            <w:vAlign w:val="center"/>
          </w:tcPr>
          <w:p w14:paraId="16D1684D"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创建1000亩玉米、1000亩谷子2000亩高粱、500亩花生高产创建示范片</w:t>
            </w:r>
          </w:p>
        </w:tc>
        <w:tc>
          <w:tcPr>
            <w:tcW w:w="595" w:type="dxa"/>
            <w:vAlign w:val="center"/>
          </w:tcPr>
          <w:p w14:paraId="042760A3"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140</w:t>
            </w:r>
          </w:p>
        </w:tc>
        <w:tc>
          <w:tcPr>
            <w:tcW w:w="595" w:type="dxa"/>
            <w:vAlign w:val="center"/>
          </w:tcPr>
          <w:p w14:paraId="3EF40E61"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140</w:t>
            </w:r>
          </w:p>
        </w:tc>
        <w:tc>
          <w:tcPr>
            <w:tcW w:w="583" w:type="dxa"/>
            <w:vAlign w:val="center"/>
          </w:tcPr>
          <w:p w14:paraId="41F55EA9"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</w:tc>
        <w:tc>
          <w:tcPr>
            <w:tcW w:w="583" w:type="dxa"/>
            <w:vAlign w:val="center"/>
          </w:tcPr>
          <w:p w14:paraId="0A8CE640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农业农村局</w:t>
            </w:r>
          </w:p>
        </w:tc>
        <w:tc>
          <w:tcPr>
            <w:tcW w:w="549" w:type="dxa"/>
            <w:vAlign w:val="center"/>
          </w:tcPr>
          <w:p w14:paraId="5BEDB9D7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0CEEC4EB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8DA2DC4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14:paraId="6187BA66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5D273477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4DCE3652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386CBF5D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1409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1584" w:hRule="atLeast"/>
        </w:trPr>
        <w:tc>
          <w:tcPr>
            <w:tcW w:w="578" w:type="dxa"/>
            <w:vAlign w:val="center"/>
          </w:tcPr>
          <w:p w14:paraId="17CD7AE2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578" w:type="dxa"/>
            <w:vAlign w:val="center"/>
          </w:tcPr>
          <w:p w14:paraId="78AF8652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14:paraId="5DC2578D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14:paraId="62FA785D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4163FC9E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5D510D17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4D1EB33F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E20A6E0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586606A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649353BB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14:paraId="0E974B46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2A6F882C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6F7C872B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2267F7F9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7224629F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14:paraId="08B91226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14:paraId="79E5F747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50867C5C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产业发展</w:t>
            </w:r>
          </w:p>
        </w:tc>
        <w:tc>
          <w:tcPr>
            <w:tcW w:w="462" w:type="dxa"/>
            <w:vAlign w:val="center"/>
          </w:tcPr>
          <w:p w14:paraId="7F980FDA"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蛋鸡养殖扩建项目</w:t>
            </w:r>
          </w:p>
        </w:tc>
        <w:tc>
          <w:tcPr>
            <w:tcW w:w="632" w:type="dxa"/>
            <w:vAlign w:val="center"/>
          </w:tcPr>
          <w:p w14:paraId="52A53E96"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扩建鸡舍一座及配套相关养殖设备</w:t>
            </w:r>
          </w:p>
        </w:tc>
        <w:tc>
          <w:tcPr>
            <w:tcW w:w="563" w:type="dxa"/>
            <w:vAlign w:val="center"/>
          </w:tcPr>
          <w:p w14:paraId="07C7B565"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240</w:t>
            </w:r>
          </w:p>
        </w:tc>
        <w:tc>
          <w:tcPr>
            <w:tcW w:w="606" w:type="dxa"/>
            <w:vAlign w:val="center"/>
          </w:tcPr>
          <w:p w14:paraId="7CB8873E"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72</w:t>
            </w:r>
          </w:p>
        </w:tc>
        <w:tc>
          <w:tcPr>
            <w:tcW w:w="536" w:type="dxa"/>
            <w:vAlign w:val="center"/>
          </w:tcPr>
          <w:p w14:paraId="3B49F4D2"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168</w:t>
            </w:r>
          </w:p>
        </w:tc>
        <w:tc>
          <w:tcPr>
            <w:tcW w:w="548" w:type="dxa"/>
            <w:vAlign w:val="center"/>
          </w:tcPr>
          <w:p w14:paraId="0785F137"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农业农村局</w:t>
            </w:r>
          </w:p>
        </w:tc>
      </w:tr>
    </w:tbl>
    <w:p w14:paraId="0E29E315">
      <w:pPr>
        <w:spacing w:line="100" w:lineRule="exact"/>
        <w:rPr>
          <w:rFonts w:hint="eastAsia" w:asciiTheme="minorEastAsia" w:hAnsiTheme="minorEastAsia" w:eastAsiaTheme="minorEastAsia" w:cstheme="minorEastAsia"/>
        </w:rPr>
      </w:pPr>
    </w:p>
    <w:sectPr>
      <w:footerReference r:id="rId3" w:type="default"/>
      <w:footerReference r:id="rId4" w:type="even"/>
      <w:pgSz w:w="16838" w:h="11906" w:orient="landscape"/>
      <w:pgMar w:top="1417" w:right="1417" w:bottom="1417" w:left="1417" w:header="851" w:footer="992" w:gutter="0"/>
      <w:cols w:space="0" w:num="1"/>
      <w:docGrid w:type="lines" w:linePitch="4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5178519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58A16724">
        <w:pPr>
          <w:pStyle w:val="2"/>
          <w:jc w:val="right"/>
          <w:rPr>
            <w:rFonts w:hint="eastAsia"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4980A4B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831962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6458C209">
        <w:pPr>
          <w:pStyle w:val="2"/>
          <w:rPr>
            <w:rFonts w:hint="eastAsia"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36E8F96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VerticalSpacing w:val="22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918"/>
    <w:rsid w:val="000518BE"/>
    <w:rsid w:val="000F3BF0"/>
    <w:rsid w:val="00172A27"/>
    <w:rsid w:val="00202A37"/>
    <w:rsid w:val="002A6598"/>
    <w:rsid w:val="00403106"/>
    <w:rsid w:val="008906C2"/>
    <w:rsid w:val="009724FF"/>
    <w:rsid w:val="009C0E7F"/>
    <w:rsid w:val="00B6703B"/>
    <w:rsid w:val="00CA57BD"/>
    <w:rsid w:val="00CD7661"/>
    <w:rsid w:val="00D44169"/>
    <w:rsid w:val="00FF735D"/>
    <w:rsid w:val="064111EE"/>
    <w:rsid w:val="08914431"/>
    <w:rsid w:val="231A6984"/>
    <w:rsid w:val="27E737D0"/>
    <w:rsid w:val="2843709B"/>
    <w:rsid w:val="2C82663B"/>
    <w:rsid w:val="42197D81"/>
    <w:rsid w:val="4CA607F9"/>
    <w:rsid w:val="571A4D7B"/>
    <w:rsid w:val="577065AB"/>
    <w:rsid w:val="666B7753"/>
    <w:rsid w:val="7AC76811"/>
    <w:rsid w:val="7E444DC4"/>
    <w:rsid w:val="7EEE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1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eastAsia="仿宋_GB2312" w:cs="仿宋_GB2312"/>
      <w:kern w:val="21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eastAsia="仿宋_GB2312" w:cs="仿宋_GB2312"/>
      <w:kern w:val="2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328</Words>
  <Characters>376</Characters>
  <Lines>6</Lines>
  <Paragraphs>1</Paragraphs>
  <TotalTime>60</TotalTime>
  <ScaleCrop>false</ScaleCrop>
  <LinksUpToDate>false</LinksUpToDate>
  <CharactersWithSpaces>377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2025-03-12T07:22:00Z</cp:lastPrinted>
  <dcterms:modified xsi:type="dcterms:W3CDTF">2025-03-20T08:57:03Z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3953CBB396B647F189DFD6F22D51AC8F</vt:lpwstr>
  </property>
  <property fmtid="{D5CDD505-2E9C-101B-9397-08002B2CF9AE}" pid="4" name="KSOTemplateDocerSaveRecord">
    <vt:lpwstr>eyJoZGlkIjoiNzhkZTk3YWIxMDc2YmE4NjgzODE2MGU4MmVhYWIzMmYifQ==</vt:lpwstr>
  </property>
</Properties>
</file>